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AA6254">
        <w:rPr>
          <w:rFonts w:ascii="Verdana" w:hAnsi="Verdana" w:cs="Arial"/>
        </w:rPr>
        <w:t xml:space="preserve"> KARAR  SAYISI     :  321</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AA6254">
        <w:rPr>
          <w:rFonts w:ascii="Verdana" w:hAnsi="Verdana"/>
        </w:rPr>
        <w:t>189</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A6254">
        <w:rPr>
          <w:rFonts w:ascii="Verdana" w:hAnsi="Verdana"/>
        </w:rPr>
        <w:t>67 AH 734</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AH 734</w:t>
      </w:r>
      <w:r w:rsidR="00F07EB3">
        <w:rPr>
          <w:rFonts w:ascii="Verdana" w:hAnsi="Verdana"/>
        </w:rPr>
        <w:t xml:space="preserve"> </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0304"/>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52F9"/>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2E5D6-457B-4C41-BAFC-10CCC4DA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445</Words>
  <Characters>2538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2017-08-16T09:06:00Z</cp:lastPrinted>
  <dcterms:created xsi:type="dcterms:W3CDTF">2017-08-16T13:44:00Z</dcterms:created>
  <dcterms:modified xsi:type="dcterms:W3CDTF">2017-10-05T08:39:00Z</dcterms:modified>
</cp:coreProperties>
</file>